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5ss7b9ak0lb0" w:id="0"/>
      <w:bookmarkEnd w:id="0"/>
      <w:r w:rsidDel="00000000" w:rsidR="00000000" w:rsidRPr="00000000">
        <w:rPr>
          <w:rtl w:val="0"/>
        </w:rPr>
        <w:t xml:space="preserve">Apollo Email Sequence for Leads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/>
      </w:pPr>
      <w:bookmarkStart w:colFirst="0" w:colLast="0" w:name="_a2bin5ebhgqp" w:id="1"/>
      <w:bookmarkEnd w:id="1"/>
      <w:r w:rsidDel="00000000" w:rsidR="00000000" w:rsidRPr="00000000">
        <w:rPr>
          <w:rtl w:val="0"/>
        </w:rPr>
        <w:t xml:space="preserve">Email 0 (HubSpot): Thank You and Value Proposition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Subject: Thanks for downloading the Cybersecurity guide! </w:t>
      </w:r>
      <w:r w:rsidDel="00000000" w:rsidR="00000000" w:rsidRPr="00000000">
        <w:rPr>
          <w:color w:val="222222"/>
          <w:highlight w:val="white"/>
        </w:rPr>
        <w:drawing>
          <wp:inline distB="114300" distT="114300" distL="114300" distR="114300">
            <wp:extent cx="165100" cy="165100"/>
            <wp:effectExtent b="0" l="0" r="0" t="0"/>
            <wp:docPr descr="📄" id="1" name="image1.png"/>
            <a:graphic>
              <a:graphicData uri="http://schemas.openxmlformats.org/drawingml/2006/picture">
                <pic:pic>
                  <pic:nvPicPr>
                    <pic:cNvPr descr="📄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Thank you for downloading our Cybersecurity Guide for the Insurance Industry!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I hope you find the insights and information valuable for your agency.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If you’re interested in exploring how cybersecurity can benefit your organization, I’d love to schedule a chat. Please reply to this e-mail with a few times that work and we will schedule it for you.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Thanks again for your interest in our content. We're excited to connect with you!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Best regards,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Chris Steffl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rPr/>
      </w:pPr>
      <w:bookmarkStart w:colFirst="0" w:colLast="0" w:name="_p2f8gtjecac1" w:id="2"/>
      <w:bookmarkEnd w:id="2"/>
      <w:r w:rsidDel="00000000" w:rsidR="00000000" w:rsidRPr="00000000">
        <w:rPr>
          <w:rtl w:val="0"/>
        </w:rPr>
        <w:t xml:space="preserve">Email 1: Thoughts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Subject: </w:t>
      </w:r>
      <w:r w:rsidDel="00000000" w:rsidR="00000000" w:rsidRPr="00000000">
        <w:rPr>
          <w:rtl w:val="0"/>
        </w:rPr>
        <w:t xml:space="preserve">Your Thoughts on Our Guide?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Hi [Recipient's Name],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Hope you're doing well!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I was wondering if you’ve already finished reading the guide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what are your thoughts on it?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It would be great to hear what you have to say about cybersecurity for insurance agencies and exchange some insights. Feel free to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book 30 min on my calendar</w:t>
        </w:r>
      </w:hyperlink>
      <w:r w:rsidDel="00000000" w:rsidR="00000000" w:rsidRPr="00000000">
        <w:rPr>
          <w:rtl w:val="0"/>
        </w:rPr>
        <w:t xml:space="preserve"> or recommend some dates that work for you.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Best regards,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Chris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2"/>
        <w:rPr/>
      </w:pPr>
      <w:bookmarkStart w:colFirst="0" w:colLast="0" w:name="_4ecokyqa01np" w:id="3"/>
      <w:bookmarkEnd w:id="3"/>
      <w:r w:rsidDel="00000000" w:rsidR="00000000" w:rsidRPr="00000000">
        <w:rPr>
          <w:rtl w:val="0"/>
        </w:rPr>
        <w:t xml:space="preserve">Email 2: CyberFin UVP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Subject: Tailored Cybersecurity for Insurance Agencies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Hey [Recipient's Name],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As the insurance industry exploits the wonders of digital, it is becoming the target for cybercriminals, so being protected it’s crucial.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That is why we've crafted an all-in-one cyber security service exclusively designed for insurance agencies like yours.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Fully managed all-in-one cyber security service.</w:t>
      </w:r>
    </w:p>
    <w:p w:rsidR="00000000" w:rsidDel="00000000" w:rsidP="00000000" w:rsidRDefault="00000000" w:rsidRPr="00000000" w14:paraId="00000036">
      <w:pPr>
        <w:ind w:left="720" w:firstLine="0"/>
        <w:rPr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Layered protection using Fortune 500's widely-used cyber software.</w:t>
      </w:r>
    </w:p>
    <w:p w:rsidR="00000000" w:rsidDel="00000000" w:rsidP="00000000" w:rsidRDefault="00000000" w:rsidRPr="00000000" w14:paraId="00000038">
      <w:pPr>
        <w:ind w:left="720" w:firstLine="0"/>
        <w:rPr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All cyber liability requirements.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It would be great to hear about your concerns about cybersecurity, let me know when would be a good time to have a chat to discuss this further.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Best regards,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Chris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2"/>
        <w:rPr/>
      </w:pPr>
      <w:bookmarkStart w:colFirst="0" w:colLast="0" w:name="_1oyuzdcnogza" w:id="4"/>
      <w:bookmarkEnd w:id="4"/>
      <w:r w:rsidDel="00000000" w:rsidR="00000000" w:rsidRPr="00000000">
        <w:rPr>
          <w:rtl w:val="0"/>
        </w:rPr>
        <w:t xml:space="preserve">Email 3: Don't Miss Your Free Cyber Self-Check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Subject: Free Cyber Self-Check!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Hi [Recipient's Name],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I'm a long-time insurance agency owner and proud member of the National PIA Tech Council. 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I spent a great amount of time researching how to protect my clients' data and eventually, I created CyberFin so I could help other entrepreneurs with this matter without them investing much time figuring it out by themselves. 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I would love to share my insights with you and help you protect your agency’s information. Please reply to this e-mail with a few times that work and I will schedule a quick meeting.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We're here to support you every step of the way.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Chris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calendly.com/cyberfin-versatile/30min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